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E7C" w:rsidRPr="000435AC" w:rsidRDefault="005C3E7C" w:rsidP="00F939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35AC">
        <w:rPr>
          <w:rFonts w:ascii="Times New Roman" w:eastAsia="Times New Roman" w:hAnsi="Times New Roman"/>
          <w:b/>
          <w:sz w:val="20"/>
          <w:szCs w:val="20"/>
          <w:lang w:eastAsia="ru-RU"/>
        </w:rPr>
        <w:t>Договор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о практической подготовке </w:t>
      </w:r>
      <w:proofErr w:type="gramStart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proofErr w:type="gramEnd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, заключаемый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между организацией, осуществляющей </w:t>
      </w:r>
      <w:proofErr w:type="gramStart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образовательную</w:t>
      </w:r>
      <w:proofErr w:type="gramEnd"/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деятельность, и организацией, осуществляющей деятельность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по профилю соответствующей образовательной программы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78"/>
        <w:gridCol w:w="4805"/>
        <w:gridCol w:w="2268"/>
      </w:tblGrid>
      <w:tr w:rsidR="005C3E7C" w:rsidRPr="00C47975" w:rsidTr="005C3E7C">
        <w:tc>
          <w:tcPr>
            <w:tcW w:w="1978" w:type="dxa"/>
            <w:vAlign w:val="center"/>
            <w:hideMark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</w:t>
            </w:r>
            <w:proofErr w:type="gramEnd"/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____________</w:t>
            </w:r>
          </w:p>
        </w:tc>
        <w:tc>
          <w:tcPr>
            <w:tcW w:w="4805" w:type="dxa"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Align w:val="center"/>
            <w:hideMark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"__" _______ 20__ г.</w:t>
            </w:r>
          </w:p>
        </w:tc>
      </w:tr>
    </w:tbl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14"/>
      </w:tblGrid>
      <w:tr w:rsidR="005C3E7C" w:rsidRPr="00C47975" w:rsidTr="005C3E7C">
        <w:tc>
          <w:tcPr>
            <w:tcW w:w="9014" w:type="dxa"/>
            <w:hideMark/>
          </w:tcPr>
          <w:p w:rsidR="005C3E7C" w:rsidRPr="00C47975" w:rsidRDefault="005C3E7C" w:rsidP="004F05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«Саратовский национальный исследовательский государственный университет имени Н.Г. Чернышевского», именуемое в дальнейшем Организация, в лице </w:t>
            </w:r>
            <w:r w:rsidR="008F637F"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проректора по учебной работе </w:t>
            </w:r>
            <w:proofErr w:type="spellStart"/>
            <w:r w:rsidR="008F637F"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Малинского</w:t>
            </w:r>
            <w:proofErr w:type="spellEnd"/>
            <w:r w:rsidR="008F637F"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Игоря </w:t>
            </w:r>
            <w:proofErr w:type="spellStart"/>
            <w:r w:rsidR="008F637F"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Гериковича</w:t>
            </w:r>
            <w:proofErr w:type="spellEnd"/>
            <w:r w:rsidR="008F637F"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действующего на основании доверенн</w:t>
            </w:r>
            <w:r w:rsidR="00721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ости </w:t>
            </w:r>
            <w:proofErr w:type="gramEnd"/>
            <w:r w:rsidR="00721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11/106</w:t>
            </w:r>
            <w:r w:rsidR="0030568D"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от</w:t>
            </w:r>
            <w:r w:rsidR="007212C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24.10.2023</w:t>
            </w:r>
            <w:r w:rsidR="00025D16"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г., </w:t>
            </w:r>
            <w:proofErr w:type="gramStart"/>
            <w:r w:rsidR="00025D16"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с одной стороны, </w:t>
            </w:r>
            <w:r w:rsidR="0030568D"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</w:t>
            </w:r>
            <w:r w:rsidR="00025D16"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__________________________________________________________, именуем</w:t>
            </w:r>
            <w:r w:rsidR="00025D16"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ая </w:t>
            </w: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дальнейшем "Профильная организация", в лице ________________________________________________, действующего на основании</w:t>
            </w:r>
            <w:proofErr w:type="gramEnd"/>
          </w:p>
          <w:p w:rsidR="005C3E7C" w:rsidRPr="00C47975" w:rsidRDefault="005C3E7C" w:rsidP="004F056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________________________________________________, с другой стороны, именуемые по отдельности "Сторона", а вместе - "Стороны", заключили настоящий Договор о нижеследующем.</w:t>
            </w:r>
          </w:p>
        </w:tc>
      </w:tr>
    </w:tbl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E7C" w:rsidRPr="000435AC" w:rsidRDefault="005C3E7C" w:rsidP="00C47975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35AC">
        <w:rPr>
          <w:rFonts w:ascii="Times New Roman" w:eastAsia="Times New Roman" w:hAnsi="Times New Roman"/>
          <w:b/>
          <w:sz w:val="20"/>
          <w:szCs w:val="20"/>
          <w:lang w:eastAsia="ru-RU"/>
        </w:rPr>
        <w:t>1. Предмет Договора</w:t>
      </w:r>
    </w:p>
    <w:p w:rsidR="005C3E7C" w:rsidRPr="00C47975" w:rsidRDefault="005C3E7C" w:rsidP="00C4797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1.1. Предметом настоящего Договора является организация практической подготовки </w:t>
      </w:r>
      <w:proofErr w:type="gramStart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proofErr w:type="gramEnd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 (далее - практическая подготовка).</w:t>
      </w:r>
    </w:p>
    <w:p w:rsidR="005C3E7C" w:rsidRPr="00C47975" w:rsidRDefault="005C3E7C" w:rsidP="00C4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</w:rPr>
      </w:pPr>
      <w:r w:rsidRPr="00C47975">
        <w:rPr>
          <w:rFonts w:ascii="Times New Roman" w:hAnsi="Times New Roman"/>
          <w:sz w:val="20"/>
          <w:szCs w:val="20"/>
        </w:rPr>
        <w:t>1.2.Практическая подготовка организовывается  в рамках реализации   _____________________________________________________________________________</w:t>
      </w:r>
    </w:p>
    <w:p w:rsidR="005C3E7C" w:rsidRPr="00C47975" w:rsidRDefault="005C3E7C" w:rsidP="00C4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vertAlign w:val="superscript"/>
        </w:rPr>
      </w:pPr>
      <w:r w:rsidRPr="00C47975">
        <w:rPr>
          <w:rFonts w:ascii="Times New Roman" w:hAnsi="Times New Roman"/>
          <w:sz w:val="20"/>
          <w:szCs w:val="20"/>
          <w:vertAlign w:val="superscript"/>
        </w:rPr>
        <w:t xml:space="preserve">                             Образовательная программа,  компоненты образовательной программы, вид практики</w:t>
      </w:r>
    </w:p>
    <w:p w:rsidR="005C3E7C" w:rsidRPr="00C47975" w:rsidRDefault="005C3E7C" w:rsidP="00C4797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47975">
        <w:rPr>
          <w:rFonts w:ascii="Times New Roman" w:hAnsi="Times New Roman"/>
          <w:sz w:val="20"/>
          <w:szCs w:val="20"/>
        </w:rPr>
        <w:t xml:space="preserve">_____________________________________________________________________________, </w:t>
      </w:r>
    </w:p>
    <w:p w:rsidR="005C3E7C" w:rsidRPr="00C47975" w:rsidRDefault="005C3E7C" w:rsidP="00C4797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1.2.1 Профильная организация предоставляет Организации _____________ мест для практической подготовки обучающихся __________________________________ курс</w:t>
      </w:r>
      <w:proofErr w:type="gramStart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а(</w:t>
      </w:r>
      <w:proofErr w:type="spellStart"/>
      <w:proofErr w:type="gramEnd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ов</w:t>
      </w:r>
      <w:proofErr w:type="spellEnd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5C3E7C" w:rsidRPr="00C47975" w:rsidRDefault="005C3E7C" w:rsidP="00C47975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ru-RU"/>
        </w:rPr>
        <w:t>_____________________________________________________________________________________________</w:t>
      </w:r>
    </w:p>
    <w:p w:rsidR="005C3E7C" w:rsidRPr="00C47975" w:rsidRDefault="005C3E7C" w:rsidP="00C479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наименование факультета/ института  </w:t>
      </w:r>
    </w:p>
    <w:p w:rsidR="005C3E7C" w:rsidRPr="00C47975" w:rsidRDefault="005C3E7C" w:rsidP="00C47975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1.2.2  Фамилия, имя, отчество обучающегося (</w:t>
      </w:r>
      <w:proofErr w:type="spellStart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ихся</w:t>
      </w:r>
      <w:proofErr w:type="spellEnd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) осваивающег</w:t>
      </w:r>
      <w:proofErr w:type="gramStart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о(</w:t>
      </w:r>
      <w:proofErr w:type="gramEnd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их) компоненты образовательной программы</w:t>
      </w:r>
    </w:p>
    <w:p w:rsidR="005C3E7C" w:rsidRPr="00C47975" w:rsidRDefault="005C3E7C" w:rsidP="00C4797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</w:t>
      </w:r>
    </w:p>
    <w:p w:rsidR="005C3E7C" w:rsidRPr="00C47975" w:rsidRDefault="005C3E7C" w:rsidP="00C47975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</w:t>
      </w:r>
    </w:p>
    <w:p w:rsidR="005C3E7C" w:rsidRPr="00C47975" w:rsidRDefault="005C3E7C" w:rsidP="00CC6E96">
      <w:pPr>
        <w:widowControl w:val="0"/>
        <w:autoSpaceDE w:val="0"/>
        <w:autoSpaceDN w:val="0"/>
        <w:spacing w:after="0" w:line="240" w:lineRule="auto"/>
        <w:ind w:left="52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1.3. Реализация компонентов образовательной программы, согласованных Сторонами в п.1.2., п. </w:t>
      </w:r>
      <w:r w:rsidR="00CC6E96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1.2.1., осуществляется в помещениях Профильной организации, согласно п. 1.3.1., п. 1.3.2. настоящего Договора.</w:t>
      </w:r>
    </w:p>
    <w:p w:rsidR="005C3E7C" w:rsidRPr="00C47975" w:rsidRDefault="005C3E7C" w:rsidP="00C479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1.3.1 Профильная организация:</w:t>
      </w: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C47975">
        <w:rPr>
          <w:rFonts w:ascii="Times New Roman" w:hAnsi="Times New Roman"/>
          <w:sz w:val="20"/>
          <w:szCs w:val="20"/>
          <w:lang w:eastAsia="ru-RU"/>
        </w:rPr>
        <w:t xml:space="preserve"> __________________________________________________________________________________</w:t>
      </w:r>
    </w:p>
    <w:p w:rsidR="005C3E7C" w:rsidRDefault="005C3E7C" w:rsidP="00C47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  <w:r w:rsidRPr="00C47975">
        <w:rPr>
          <w:rFonts w:ascii="Times New Roman" w:hAnsi="Times New Roman"/>
          <w:sz w:val="20"/>
          <w:szCs w:val="20"/>
          <w:lang w:eastAsia="ru-RU"/>
        </w:rPr>
        <w:tab/>
      </w:r>
      <w:r w:rsidRPr="00C47975">
        <w:rPr>
          <w:rFonts w:ascii="Times New Roman" w:hAnsi="Times New Roman"/>
          <w:sz w:val="20"/>
          <w:szCs w:val="20"/>
          <w:lang w:eastAsia="ru-RU"/>
        </w:rPr>
        <w:tab/>
      </w:r>
      <w:r w:rsidRPr="00C47975">
        <w:rPr>
          <w:rFonts w:ascii="Times New Roman" w:hAnsi="Times New Roman"/>
          <w:sz w:val="20"/>
          <w:szCs w:val="20"/>
          <w:lang w:eastAsia="ru-RU"/>
        </w:rPr>
        <w:tab/>
      </w:r>
      <w:r w:rsidRPr="00C47975">
        <w:rPr>
          <w:rFonts w:ascii="Times New Roman" w:hAnsi="Times New Roman"/>
          <w:sz w:val="20"/>
          <w:szCs w:val="20"/>
          <w:lang w:eastAsia="ru-RU"/>
        </w:rPr>
        <w:tab/>
        <w:t>наименование организации, адрес</w:t>
      </w:r>
    </w:p>
    <w:p w:rsidR="00CC5714" w:rsidRPr="00C47975" w:rsidRDefault="00CC5714" w:rsidP="00C479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5C3E7C" w:rsidRPr="00CC6E96" w:rsidRDefault="00CC6E96" w:rsidP="00CC6E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1.3.2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 w:rsidRPr="00CC6E96">
        <w:rPr>
          <w:rFonts w:ascii="Times New Roman" w:eastAsia="Times New Roman" w:hAnsi="Times New Roman"/>
          <w:sz w:val="20"/>
          <w:szCs w:val="20"/>
          <w:lang w:eastAsia="ru-RU"/>
        </w:rPr>
        <w:t>помещения Профильной организации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____________________</w:t>
      </w:r>
      <w:r w:rsidR="005C3E7C" w:rsidRPr="00CC5714">
        <w:rPr>
          <w:rFonts w:ascii="Times New Roman" w:eastAsia="Times New Roman" w:hAnsi="Times New Roman"/>
          <w:i/>
          <w:sz w:val="20"/>
          <w:szCs w:val="20"/>
          <w:lang w:eastAsia="ru-RU"/>
        </w:rPr>
        <w:t>____________</w:t>
      </w:r>
      <w:r w:rsidR="00C47975" w:rsidRPr="00CC5714">
        <w:rPr>
          <w:rFonts w:ascii="Times New Roman" w:eastAsia="Times New Roman" w:hAnsi="Times New Roman"/>
          <w:i/>
          <w:sz w:val="20"/>
          <w:szCs w:val="20"/>
          <w:lang w:eastAsia="ru-RU"/>
        </w:rPr>
        <w:t>____</w:t>
      </w:r>
    </w:p>
    <w:p w:rsidR="005C3E7C" w:rsidRPr="00C47975" w:rsidRDefault="005C3E7C" w:rsidP="00CC6E96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1.4. Настоящий договор на практическую подготовку является безвозмездным.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E7C" w:rsidRPr="000435AC" w:rsidRDefault="005C3E7C" w:rsidP="00F939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35AC">
        <w:rPr>
          <w:rFonts w:ascii="Times New Roman" w:eastAsia="Times New Roman" w:hAnsi="Times New Roman"/>
          <w:b/>
          <w:sz w:val="20"/>
          <w:szCs w:val="20"/>
          <w:lang w:eastAsia="ru-RU"/>
        </w:rPr>
        <w:t>2. Права и обязанности Сторон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2.1. Организация обязана: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2.1.2 назначить руководителя по практической подготовке от Организации, который: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обеспечивает </w:t>
      </w:r>
      <w:proofErr w:type="gramStart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обучающихся</w:t>
      </w:r>
      <w:proofErr w:type="gramEnd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 дополнительно учебно-методическими пособиями и другими информационными документами (при необходимости);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</w:t>
      </w: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безопасности, правил охраны труда, техники безопасности и санитарно-эпидемиологических правил и гигиенических нормативов;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2.1.3 при смене руководителя по практической подготовке в течение 5 (пять) дней сообщить об этом Профильной организации;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 в сроки проведения практической подготовки;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2.2. Профильная организация обязана: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2.2.1.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bookmarkStart w:id="0" w:name="P40"/>
      <w:bookmarkEnd w:id="0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2.2.3 при смене лица, указанного в </w:t>
      </w:r>
      <w:hyperlink r:id="rId5" w:anchor="P40" w:history="1">
        <w:r w:rsidRPr="00C47975">
          <w:rPr>
            <w:rStyle w:val="a3"/>
            <w:rFonts w:ascii="Times New Roman" w:eastAsia="Times New Roman" w:hAnsi="Times New Roman"/>
            <w:color w:val="auto"/>
            <w:sz w:val="20"/>
            <w:szCs w:val="20"/>
            <w:u w:val="none"/>
            <w:lang w:eastAsia="ru-RU"/>
          </w:rPr>
          <w:t>пункте 2.2.2</w:t>
        </w:r>
      </w:hyperlink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, течение 5 (пять) дней  сообщить об этом Организации;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418"/>
      </w:tblGrid>
      <w:tr w:rsidR="005C3E7C" w:rsidRPr="00C47975" w:rsidTr="00A74B7F">
        <w:tc>
          <w:tcPr>
            <w:tcW w:w="9418" w:type="dxa"/>
            <w:hideMark/>
          </w:tcPr>
          <w:p w:rsidR="005C3E7C" w:rsidRPr="00C47975" w:rsidRDefault="005C3E7C" w:rsidP="00A74B7F">
            <w:pPr>
              <w:widowControl w:val="0"/>
              <w:autoSpaceDE w:val="0"/>
              <w:autoSpaceDN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2.2.6 ознакомить </w:t>
            </w:r>
            <w:proofErr w:type="gramStart"/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обучающихся</w:t>
            </w:r>
            <w:proofErr w:type="gramEnd"/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 правилами внутреннего трудового распорядка Профильной организации</w:t>
            </w:r>
            <w:r w:rsidR="00A74B7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;</w:t>
            </w:r>
          </w:p>
        </w:tc>
      </w:tr>
    </w:tbl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2.2.7 провести инструктаж обучающихся по охране труда и технике безопасности и осуществлять надзор за соблюдением </w:t>
      </w:r>
      <w:proofErr w:type="gramStart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обучающимися</w:t>
      </w:r>
      <w:proofErr w:type="gramEnd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правил техники безопасности;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указанными в п.1.3.2., а также находящимися в них оборудованием и техническими средствами обучения;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2.2.9 обо всех случаях нарушения </w:t>
      </w:r>
      <w:proofErr w:type="gramStart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обучающимися</w:t>
      </w:r>
      <w:proofErr w:type="gramEnd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2.3. Организация имеет право: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2.3.1 осуществлять контроль </w:t>
      </w:r>
      <w:proofErr w:type="gramStart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соответствия условий реализации компонентов образовательной программы</w:t>
      </w:r>
      <w:proofErr w:type="gramEnd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 в форме практической подготовки требованиям настоящего Договора;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  <w:proofErr w:type="gramEnd"/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2.4. Профильная организация имеет право: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proofErr w:type="gramStart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  <w:proofErr w:type="gramEnd"/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2.4.2 в случае установления факта нарушения </w:t>
      </w:r>
      <w:proofErr w:type="gramStart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обучающимися</w:t>
      </w:r>
      <w:proofErr w:type="gramEnd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5C3E7C" w:rsidRPr="000435AC" w:rsidRDefault="005C3E7C" w:rsidP="00F939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bookmarkStart w:id="1" w:name="_GoBack"/>
      <w:bookmarkEnd w:id="1"/>
      <w:r w:rsidRPr="000435AC">
        <w:rPr>
          <w:rFonts w:ascii="Times New Roman" w:eastAsia="Times New Roman" w:hAnsi="Times New Roman"/>
          <w:b/>
          <w:sz w:val="20"/>
          <w:szCs w:val="20"/>
          <w:lang w:eastAsia="ru-RU"/>
        </w:rPr>
        <w:t>3. Срок практической подготовки и срок действия договора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E7C" w:rsidRPr="00C47975" w:rsidRDefault="005C3E7C" w:rsidP="00F939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3.1 Срок практической подготовки  </w:t>
      </w:r>
      <w:proofErr w:type="gramStart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с</w:t>
      </w:r>
      <w:proofErr w:type="gramEnd"/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  ________________ по ________________.</w:t>
      </w:r>
    </w:p>
    <w:p w:rsidR="005C3E7C" w:rsidRPr="00C47975" w:rsidRDefault="005C3E7C" w:rsidP="00F939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число, месяц, год                          число, месяц, год</w:t>
      </w:r>
    </w:p>
    <w:p w:rsidR="005C3E7C" w:rsidRPr="00C47975" w:rsidRDefault="005C3E7C" w:rsidP="00F93909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3.2.Настоящий договор вступает в силу с момента подписания его обеими Сторонами и действует до полного исполнения Сторонами обязательств.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E7C" w:rsidRPr="000435AC" w:rsidRDefault="005C3E7C" w:rsidP="00F939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35AC">
        <w:rPr>
          <w:rFonts w:ascii="Times New Roman" w:eastAsia="Times New Roman" w:hAnsi="Times New Roman"/>
          <w:b/>
          <w:sz w:val="20"/>
          <w:szCs w:val="20"/>
          <w:lang w:eastAsia="ru-RU"/>
        </w:rPr>
        <w:t>4. Заключительные положения</w:t>
      </w:r>
    </w:p>
    <w:p w:rsidR="005C3E7C" w:rsidRPr="000435AC" w:rsidRDefault="005C3E7C" w:rsidP="00F93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 xml:space="preserve">4.2. Изменение настоящего Договора осуществляется по соглашению Сторон в письменной форме в </w:t>
      </w: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lastRenderedPageBreak/>
        <w:t>виде дополнительных соглашений к настоящему Договору, которые являются его неотъемлемой частью.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C47975">
        <w:rPr>
          <w:rFonts w:ascii="Times New Roman" w:eastAsia="Times New Roman" w:hAnsi="Times New Roman"/>
          <w:sz w:val="20"/>
          <w:szCs w:val="20"/>
          <w:lang w:eastAsia="ru-RU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5C3E7C" w:rsidRPr="00C47975" w:rsidRDefault="005C3E7C" w:rsidP="00F9390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C3E7C" w:rsidRPr="000435AC" w:rsidRDefault="005C3E7C" w:rsidP="00F939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0435AC">
        <w:rPr>
          <w:rFonts w:ascii="Times New Roman" w:eastAsia="Times New Roman" w:hAnsi="Times New Roman"/>
          <w:b/>
          <w:sz w:val="20"/>
          <w:szCs w:val="20"/>
          <w:lang w:eastAsia="ru-RU"/>
        </w:rPr>
        <w:t>5. Адреса, реквизиты и подписи Сторон</w:t>
      </w:r>
    </w:p>
    <w:p w:rsidR="005C3E7C" w:rsidRPr="000435AC" w:rsidRDefault="005C3E7C" w:rsidP="00F93909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422"/>
        <w:gridCol w:w="340"/>
        <w:gridCol w:w="4309"/>
      </w:tblGrid>
      <w:tr w:rsidR="005C3E7C" w:rsidRPr="00C47975" w:rsidTr="005C3E7C">
        <w:tc>
          <w:tcPr>
            <w:tcW w:w="4422" w:type="dxa"/>
            <w:vAlign w:val="center"/>
            <w:hideMark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Профильная организация:</w:t>
            </w:r>
          </w:p>
        </w:tc>
        <w:tc>
          <w:tcPr>
            <w:tcW w:w="340" w:type="dxa"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vAlign w:val="center"/>
            <w:hideMark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Организация:</w:t>
            </w:r>
          </w:p>
        </w:tc>
      </w:tr>
      <w:tr w:rsidR="005C3E7C" w:rsidRPr="00C47975" w:rsidTr="005C3E7C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Федеральное государственное бюджетное образовательное учреждение высшего образования «Саратовский </w:t>
            </w:r>
            <w:r w:rsidRPr="00C47975">
              <w:rPr>
                <w:rFonts w:ascii="Times New Roman" w:hAnsi="Times New Roman"/>
                <w:sz w:val="20"/>
                <w:szCs w:val="20"/>
              </w:rPr>
              <w:t xml:space="preserve">национальный исследовательский </w:t>
            </w: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государственный университет имени Н.Г. Чернышевского»</w:t>
            </w:r>
          </w:p>
        </w:tc>
      </w:tr>
      <w:tr w:rsidR="005C3E7C" w:rsidRPr="00C47975" w:rsidTr="005C3E7C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(полное наименование)</w:t>
            </w:r>
          </w:p>
        </w:tc>
        <w:tc>
          <w:tcPr>
            <w:tcW w:w="340" w:type="dxa"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3E7C" w:rsidRPr="00C47975" w:rsidTr="005C3E7C">
        <w:tc>
          <w:tcPr>
            <w:tcW w:w="4422" w:type="dxa"/>
            <w:hideMark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_____________________________</w:t>
            </w:r>
          </w:p>
        </w:tc>
        <w:tc>
          <w:tcPr>
            <w:tcW w:w="340" w:type="dxa"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hideMark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Адрес: 410012, г. Саратов, ул. </w:t>
            </w:r>
            <w:proofErr w:type="gramStart"/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Астраханская</w:t>
            </w:r>
            <w:proofErr w:type="gramEnd"/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д. 83</w:t>
            </w:r>
          </w:p>
        </w:tc>
      </w:tr>
      <w:tr w:rsidR="005C3E7C" w:rsidRPr="00C47975" w:rsidTr="005C3E7C">
        <w:tc>
          <w:tcPr>
            <w:tcW w:w="4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3E7C" w:rsidRPr="00C47975" w:rsidTr="005C3E7C">
        <w:tc>
          <w:tcPr>
            <w:tcW w:w="442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(наименование должности, фамилия, имя, отчество (при наличии)</w:t>
            </w:r>
            <w:proofErr w:type="gramEnd"/>
          </w:p>
        </w:tc>
        <w:tc>
          <w:tcPr>
            <w:tcW w:w="340" w:type="dxa"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5C3E7C" w:rsidRPr="00C47975" w:rsidRDefault="00F233D8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Проректор по учебной работе</w:t>
            </w:r>
            <w:r w:rsidR="00A9473B"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</w:p>
          <w:p w:rsidR="00A9473B" w:rsidRPr="00C47975" w:rsidRDefault="00A9473B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 И.Г. </w:t>
            </w:r>
            <w:proofErr w:type="spellStart"/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Малинский</w:t>
            </w:r>
            <w:proofErr w:type="spellEnd"/>
          </w:p>
        </w:tc>
      </w:tr>
      <w:tr w:rsidR="005C3E7C" w:rsidRPr="00C47975" w:rsidTr="005C3E7C">
        <w:tc>
          <w:tcPr>
            <w:tcW w:w="4422" w:type="dxa"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C3E7C" w:rsidRPr="00C47975" w:rsidTr="005C3E7C">
        <w:tc>
          <w:tcPr>
            <w:tcW w:w="4422" w:type="dxa"/>
            <w:hideMark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М.П. </w:t>
            </w:r>
          </w:p>
        </w:tc>
        <w:tc>
          <w:tcPr>
            <w:tcW w:w="340" w:type="dxa"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309" w:type="dxa"/>
            <w:hideMark/>
          </w:tcPr>
          <w:p w:rsidR="005C3E7C" w:rsidRPr="00C47975" w:rsidRDefault="005C3E7C" w:rsidP="00F9390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4797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М.П. </w:t>
            </w:r>
          </w:p>
        </w:tc>
      </w:tr>
    </w:tbl>
    <w:p w:rsidR="009D3D5F" w:rsidRPr="00566104" w:rsidRDefault="005C3E7C" w:rsidP="009D3D5F">
      <w:pPr>
        <w:rPr>
          <w:rFonts w:ascii="Times New Roman" w:hAnsi="Times New Roman"/>
          <w:sz w:val="20"/>
          <w:szCs w:val="20"/>
        </w:rPr>
      </w:pPr>
      <w:r w:rsidRPr="00C47975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C47975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C47975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C47975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C47975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</w:p>
    <w:p w:rsidR="009D3D5F" w:rsidRPr="00566104" w:rsidRDefault="009D3D5F" w:rsidP="009D3D5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566104">
        <w:rPr>
          <w:rFonts w:ascii="Times New Roman" w:eastAsia="Times New Roman" w:hAnsi="Times New Roman"/>
          <w:i/>
          <w:sz w:val="20"/>
          <w:szCs w:val="20"/>
          <w:lang w:eastAsia="ru-RU"/>
        </w:rPr>
        <w:t>СОГЛАСОВАНО:</w:t>
      </w:r>
      <w:r w:rsidRPr="00566104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566104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566104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566104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566104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СОГЛАСОВАНО:</w:t>
      </w:r>
    </w:p>
    <w:p w:rsidR="009D3D5F" w:rsidRPr="00566104" w:rsidRDefault="009D3D5F" w:rsidP="009D3D5F">
      <w:pPr>
        <w:spacing w:after="0" w:line="240" w:lineRule="auto"/>
        <w:rPr>
          <w:rFonts w:ascii="Times New Roman" w:eastAsia="Times New Roman" w:hAnsi="Times New Roman"/>
          <w:i/>
          <w:sz w:val="20"/>
          <w:szCs w:val="20"/>
          <w:lang w:eastAsia="ru-RU"/>
        </w:rPr>
      </w:pPr>
    </w:p>
    <w:p w:rsidR="009D3D5F" w:rsidRPr="00566104" w:rsidRDefault="009D3D5F" w:rsidP="009D3D5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6104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</w:t>
      </w:r>
      <w:r w:rsidRPr="0056610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66104"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Ведущий </w:t>
      </w:r>
      <w:proofErr w:type="spellStart"/>
      <w:r w:rsidRPr="00566104">
        <w:rPr>
          <w:rFonts w:ascii="Times New Roman" w:eastAsia="Times New Roman" w:hAnsi="Times New Roman"/>
          <w:sz w:val="20"/>
          <w:szCs w:val="20"/>
          <w:lang w:eastAsia="ru-RU"/>
        </w:rPr>
        <w:t>документовед</w:t>
      </w:r>
      <w:proofErr w:type="spellEnd"/>
      <w:r w:rsidRPr="00566104">
        <w:rPr>
          <w:rFonts w:ascii="Times New Roman" w:eastAsia="Times New Roman" w:hAnsi="Times New Roman"/>
          <w:sz w:val="20"/>
          <w:szCs w:val="20"/>
          <w:lang w:eastAsia="ru-RU"/>
        </w:rPr>
        <w:t xml:space="preserve"> УУ ______________________________</w:t>
      </w:r>
      <w:r w:rsidR="00A74B7F">
        <w:rPr>
          <w:rFonts w:ascii="Times New Roman" w:eastAsia="Times New Roman" w:hAnsi="Times New Roman"/>
          <w:sz w:val="20"/>
          <w:szCs w:val="20"/>
          <w:lang w:eastAsia="ru-RU"/>
        </w:rPr>
        <w:t>_______</w:t>
      </w:r>
      <w:r w:rsidR="00A74B7F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="00A74B7F">
        <w:rPr>
          <w:rFonts w:ascii="Times New Roman" w:eastAsia="Times New Roman" w:hAnsi="Times New Roman"/>
          <w:sz w:val="20"/>
          <w:szCs w:val="20"/>
          <w:lang w:eastAsia="ru-RU"/>
        </w:rPr>
        <w:tab/>
      </w:r>
      <w:proofErr w:type="spellStart"/>
      <w:r w:rsidR="00A74B7F">
        <w:rPr>
          <w:rFonts w:ascii="Times New Roman" w:eastAsia="Times New Roman" w:hAnsi="Times New Roman"/>
          <w:sz w:val="20"/>
          <w:szCs w:val="20"/>
          <w:lang w:eastAsia="ru-RU"/>
        </w:rPr>
        <w:t>______________________Р.Р.Абжалимова</w:t>
      </w:r>
      <w:proofErr w:type="spellEnd"/>
    </w:p>
    <w:p w:rsidR="009D3D5F" w:rsidRPr="00566104" w:rsidRDefault="009D3D5F" w:rsidP="009D3D5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566104">
        <w:rPr>
          <w:rFonts w:ascii="Times New Roman" w:eastAsia="Times New Roman" w:hAnsi="Times New Roman"/>
          <w:sz w:val="20"/>
          <w:szCs w:val="20"/>
          <w:lang w:eastAsia="ru-RU"/>
        </w:rPr>
        <w:t>____________________________</w:t>
      </w:r>
      <w:r w:rsidRPr="00566104">
        <w:rPr>
          <w:rFonts w:ascii="Times New Roman" w:eastAsia="Times New Roman" w:hAnsi="Times New Roman"/>
          <w:sz w:val="20"/>
          <w:szCs w:val="20"/>
          <w:lang w:eastAsia="ru-RU"/>
        </w:rPr>
        <w:tab/>
        <w:t>_________</w:t>
      </w:r>
      <w:r w:rsidRPr="0056610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66104">
        <w:rPr>
          <w:rFonts w:ascii="Times New Roman" w:eastAsia="Times New Roman" w:hAnsi="Times New Roman"/>
          <w:sz w:val="20"/>
          <w:szCs w:val="20"/>
          <w:lang w:eastAsia="ru-RU"/>
        </w:rPr>
        <w:tab/>
        <w:t>Декан  юридического факультета</w:t>
      </w:r>
    </w:p>
    <w:p w:rsidR="009D3D5F" w:rsidRPr="00566104" w:rsidRDefault="009D3D5F" w:rsidP="009D3D5F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66104"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</w:t>
      </w:r>
      <w:r w:rsidRPr="00566104">
        <w:rPr>
          <w:rFonts w:ascii="Times New Roman" w:eastAsia="Times New Roman" w:hAnsi="Times New Roman"/>
          <w:sz w:val="20"/>
          <w:szCs w:val="20"/>
          <w:lang w:eastAsia="ru-RU"/>
        </w:rPr>
        <w:tab/>
      </w:r>
      <w:r w:rsidRPr="00566104">
        <w:rPr>
          <w:rFonts w:ascii="Times New Roman" w:eastAsia="Times New Roman" w:hAnsi="Times New Roman"/>
          <w:sz w:val="20"/>
          <w:szCs w:val="20"/>
          <w:lang w:eastAsia="ru-RU"/>
        </w:rPr>
        <w:tab/>
        <w:t>______________________ Г.Н. Комкова</w:t>
      </w:r>
    </w:p>
    <w:p w:rsidR="005C3E7C" w:rsidRPr="00C47975" w:rsidRDefault="004F056A" w:rsidP="009D3D5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</w:p>
    <w:sectPr w:rsidR="005C3E7C" w:rsidRPr="00C47975" w:rsidSect="006461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E7C"/>
    <w:rsid w:val="00025D16"/>
    <w:rsid w:val="000435AC"/>
    <w:rsid w:val="0007408E"/>
    <w:rsid w:val="00143090"/>
    <w:rsid w:val="0015579E"/>
    <w:rsid w:val="0030568D"/>
    <w:rsid w:val="00370852"/>
    <w:rsid w:val="00426D85"/>
    <w:rsid w:val="00454CF5"/>
    <w:rsid w:val="004F056A"/>
    <w:rsid w:val="0054310F"/>
    <w:rsid w:val="005C3E7C"/>
    <w:rsid w:val="005F3803"/>
    <w:rsid w:val="005F4F49"/>
    <w:rsid w:val="0064611D"/>
    <w:rsid w:val="007212C2"/>
    <w:rsid w:val="007B0088"/>
    <w:rsid w:val="00821ABB"/>
    <w:rsid w:val="00842803"/>
    <w:rsid w:val="0087180C"/>
    <w:rsid w:val="008F637F"/>
    <w:rsid w:val="009533D3"/>
    <w:rsid w:val="009661BD"/>
    <w:rsid w:val="009D3D5F"/>
    <w:rsid w:val="00A567D4"/>
    <w:rsid w:val="00A74B7F"/>
    <w:rsid w:val="00A827F6"/>
    <w:rsid w:val="00A9473B"/>
    <w:rsid w:val="00B9124E"/>
    <w:rsid w:val="00C47975"/>
    <w:rsid w:val="00CC5714"/>
    <w:rsid w:val="00CC6E96"/>
    <w:rsid w:val="00DF62BA"/>
    <w:rsid w:val="00EA79B0"/>
    <w:rsid w:val="00F233D8"/>
    <w:rsid w:val="00F93909"/>
    <w:rsid w:val="00FD2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E7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3E7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C3E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5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D:\&#1055;&#1088;&#1072;&#1082;&#1090;&#1080;&#1082;&#1072;\2020\&#1053;&#1054;&#1042;&#1054;&#1045;%20&#1055;&#1088;&#1080;&#1082;&#1072;&#1079;%20&#1086;%20&#1087;&#1088;&#1072;&#1082;&#1090;&#1080;&#1095;&#1077;&#1089;&#1082;&#1086;&#1081;%20&#1087;&#1086;&#1076;&#1075;&#1086;&#1090;&#1086;&#1074;&#1082;&#1080;\&#1044;&#1086;&#1082;&#1091;&#1084;&#1077;&#1085;&#1090;&#1099;%20&#1086;&#1090;%20&#1102;&#1088;&#1080;&#1089;&#1090;&#1086;&#1074;\&#1048;&#1089;&#1087;&#1088;&#1072;&#1074;&#1083;&#1077;&#1085;&#1085;&#1099;&#1081;\&#1044;&#1086;&#1075;&#1086;&#1074;&#1086;&#1088;%20&#1080;&#1085;&#1076;&#1080;&#1074;&#1080;&#1076;&#1091;&#1072;&#1083;&#1100;&#1085;&#1099;&#1081;%20-%20&#1055;&#1088;&#1080;&#1084;&#1077;&#1088;&#1085;&#1072;&#1103;%20&#1092;&#1086;&#1088;&#1084;&#1072;.doc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C21E2-81F4-40AD-8873-AB274C426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Гребенникова Людмила Владимировна</dc:creator>
  <cp:lastModifiedBy>студент</cp:lastModifiedBy>
  <cp:revision>2</cp:revision>
  <cp:lastPrinted>2020-12-04T08:28:00Z</cp:lastPrinted>
  <dcterms:created xsi:type="dcterms:W3CDTF">2024-01-17T09:33:00Z</dcterms:created>
  <dcterms:modified xsi:type="dcterms:W3CDTF">2024-01-17T09:33:00Z</dcterms:modified>
</cp:coreProperties>
</file>